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76" w:rsidRDefault="00856C12" w:rsidP="00856C12">
      <w:pPr>
        <w:ind w:left="-360"/>
      </w:pPr>
      <w:r>
        <w:rPr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57.15pt;margin-top:-6.2pt;width:418.95pt;height:24pt;z-index:251663360" stroked="f">
            <v:textbox style="mso-next-textbox:#_x0000_s1043">
              <w:txbxContent>
                <w:p w:rsidR="00955B1C" w:rsidRPr="00856C12" w:rsidRDefault="00955B1C" w:rsidP="00ED177E">
                  <w:pPr>
                    <w:rPr>
                      <w:rFonts w:ascii="Georgia" w:hAnsi="Georgia"/>
                      <w:i/>
                      <w:spacing w:val="60"/>
                      <w:sz w:val="29"/>
                    </w:rPr>
                  </w:pPr>
                  <w:r w:rsidRPr="00856C12">
                    <w:rPr>
                      <w:rFonts w:ascii="Georgia" w:hAnsi="Georgia"/>
                      <w:i/>
                      <w:spacing w:val="60"/>
                      <w:sz w:val="29"/>
                    </w:rPr>
                    <w:t>DEMOCRATIC PRECINCT COMMITTEEMAN</w:t>
                  </w:r>
                </w:p>
                <w:p w:rsidR="00955B1C" w:rsidRPr="00ED177E" w:rsidRDefault="00955B1C" w:rsidP="00ED177E"/>
              </w:txbxContent>
            </v:textbox>
          </v:shape>
        </w:pict>
      </w:r>
      <w:r>
        <w:rPr>
          <w:noProof/>
          <w:kern w:val="0"/>
        </w:rPr>
        <w:pict>
          <v:shape id="_x0000_s1042" type="#_x0000_t202" style="position:absolute;left:0;text-align:left;margin-left:164.45pt;margin-top:-46.35pt;width:389.4pt;height:30.2pt;z-index:251662336" fillcolor="navy [3213]" stroked="f">
            <v:textbox style="mso-next-textbox:#_x0000_s1042">
              <w:txbxContent>
                <w:p w:rsidR="00955B1C" w:rsidRPr="00856C12" w:rsidRDefault="00955B1C" w:rsidP="00B73D35">
                  <w:pPr>
                    <w:jc w:val="right"/>
                    <w:rPr>
                      <w:rFonts w:ascii="Georgia" w:hAnsi="Georgia"/>
                      <w:b/>
                      <w:i/>
                      <w:color w:val="FFFFFF" w:themeColor="background1"/>
                      <w:spacing w:val="60"/>
                      <w:sz w:val="40"/>
                      <w:szCs w:val="40"/>
                    </w:rPr>
                  </w:pPr>
                  <w:r w:rsidRPr="00856C12">
                    <w:rPr>
                      <w:rFonts w:ascii="Georgia" w:hAnsi="Georgia"/>
                      <w:b/>
                      <w:i/>
                      <w:color w:val="FFFFFF" w:themeColor="background1"/>
                      <w:spacing w:val="60"/>
                      <w:sz w:val="40"/>
                      <w:szCs w:val="40"/>
                    </w:rPr>
                    <w:t>EDWARDSVILLE TOWNSHIP</w:t>
                  </w:r>
                </w:p>
              </w:txbxContent>
            </v:textbox>
          </v:shape>
        </w:pict>
      </w:r>
      <w:r w:rsidRPr="004461FF">
        <w:rPr>
          <w:noProof/>
          <w:color w:val="FFFFFF" w:themeColor="background1"/>
          <w:kern w:val="0"/>
        </w:rPr>
        <w:pict>
          <v:rect id="_x0000_s1027" style="position:absolute;left:0;text-align:left;margin-left:187.8pt;margin-top:33.35pt;width:403.1pt;height:41.25pt;z-index:-251659264;visibility:visible;mso-wrap-distance-left:2.88pt;mso-wrap-distance-top:2.88pt;mso-wrap-distance-right:2.88pt;mso-wrap-distance-bottom:2.88pt;mso-position-horizontal-relative:page;mso-position-vertical-relative:page" wrapcoords="-121 -912 -565 5829 -565 27315 19339 27315 20672 26051 21680 22259 21680 -912 -121 -912" o:regroupid="1" fillcolor="navy [3213]" strokecolor="white [3212]" strokeweight="0" insetpen="t" o:clip="t" o:cliptowrap="t">
            <o:clippath o:v="m-121,-912l-565,5829r,21486l19339,27315r1333,-1264l21680,22259r,-23171l-121,-912xe"/>
            <v:shadow color="#ccc"/>
            <o:extrusion v:ext="view" backdepth="1in" on="t" viewpoint="-34.72222mm,34.72222mm" viewpointorigin="-.5,.5" skewangle="45" lightposition="-50000" lightposition2="50000" type="perspective"/>
            <o:lock v:ext="edit" shapetype="t"/>
            <v:textbox inset="2.88pt,2.88pt,2.88pt,2.88pt"/>
            <w10:wrap type="through" side="left" anchorx="page" anchory="page"/>
          </v:rect>
        </w:pict>
      </w:r>
      <w:r>
        <w:rPr>
          <w:noProof/>
          <w:kern w:val="0"/>
        </w:rPr>
        <w:pict>
          <v:shape id="_x0000_s1044" type="#_x0000_t202" style="position:absolute;left:0;text-align:left;margin-left:-.55pt;margin-top:-59.95pt;width:134.05pt;height:84pt;z-index:251664384" stroked="f">
            <v:textbox style="mso-next-textbox:#_x0000_s1044">
              <w:txbxContent>
                <w:p w:rsidR="00955B1C" w:rsidRDefault="00856C12">
                  <w:r>
                    <w:rPr>
                      <w:rFonts w:cs="Arial"/>
                      <w:noProof/>
                      <w:color w:val="0000FF"/>
                    </w:rPr>
                    <w:drawing>
                      <wp:inline distT="0" distB="0" distL="0" distR="0">
                        <wp:extent cx="1484437" cy="954157"/>
                        <wp:effectExtent l="19050" t="0" r="1463" b="0"/>
                        <wp:docPr id="7" name="Picture 1" descr="http://tbn2.google.com/images?q=tbn:X1SuIXYpiXcPKM:http://www.flagguys.com/img/poldem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bn2.google.com/images?q=tbn:X1SuIXYpiXcPKM:http://www.flagguys.com/img/poldem.gi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4258" cy="960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E5AF4">
        <w:rPr>
          <w:noProof/>
          <w:kern w:val="0"/>
          <w:lang w:eastAsia="zh-TW"/>
        </w:rPr>
        <w:pict>
          <v:shape id="_x0000_s1040" type="#_x0000_t202" style="position:absolute;left:0;text-align:left;margin-left:7.8pt;margin-top:37.1pt;width:117.35pt;height:496.7pt;z-index:251661312;mso-width-relative:margin;mso-height-relative:margin" fillcolor="#dbe5f1" stroked="f">
            <v:textbox style="mso-next-textbox:#_x0000_s1040">
              <w:txbxContent>
                <w:p w:rsidR="00955B1C" w:rsidRDefault="00955B1C" w:rsidP="00880E5E">
                  <w:pPr>
                    <w:jc w:val="righ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CHAIRMAIN</w:t>
                  </w:r>
                </w:p>
                <w:p w:rsidR="00955B1C" w:rsidRPr="00880E5E" w:rsidRDefault="00955B1C" w:rsidP="00880E5E">
                  <w:pPr>
                    <w:jc w:val="right"/>
                    <w:rPr>
                      <w:rFonts w:ascii="Georgia" w:hAnsi="Georgia"/>
                      <w:sz w:val="18"/>
                      <w:szCs w:val="18"/>
                    </w:rPr>
                  </w:pPr>
                  <w:r w:rsidRPr="00880E5E">
                    <w:rPr>
                      <w:rFonts w:ascii="Georgia" w:hAnsi="Georgia"/>
                      <w:sz w:val="18"/>
                      <w:szCs w:val="18"/>
                    </w:rPr>
                    <w:t>William A. Mudge</w:t>
                  </w:r>
                </w:p>
                <w:p w:rsidR="00955B1C" w:rsidRDefault="00955B1C" w:rsidP="00880E5E">
                  <w:pPr>
                    <w:jc w:val="right"/>
                    <w:rPr>
                      <w:rFonts w:ascii="Georgia" w:hAnsi="Georgia"/>
                    </w:rPr>
                  </w:pPr>
                </w:p>
                <w:p w:rsidR="00955B1C" w:rsidRDefault="00955B1C" w:rsidP="00880E5E">
                  <w:pPr>
                    <w:jc w:val="righ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VICE-CHAIRMAN</w:t>
                  </w:r>
                </w:p>
                <w:p w:rsidR="00955B1C" w:rsidRPr="00880E5E" w:rsidRDefault="00955B1C" w:rsidP="00880E5E">
                  <w:pPr>
                    <w:jc w:val="right"/>
                    <w:rPr>
                      <w:rFonts w:ascii="Georgia" w:hAnsi="Georgia"/>
                      <w:sz w:val="18"/>
                      <w:szCs w:val="18"/>
                    </w:rPr>
                  </w:pPr>
                  <w:r w:rsidRPr="00880E5E">
                    <w:rPr>
                      <w:rFonts w:ascii="Georgia" w:hAnsi="Georgia"/>
                      <w:sz w:val="18"/>
                      <w:szCs w:val="18"/>
                    </w:rPr>
                    <w:t>Mike Campbell</w:t>
                  </w:r>
                </w:p>
                <w:p w:rsidR="00955B1C" w:rsidRDefault="00955B1C" w:rsidP="00880E5E">
                  <w:pPr>
                    <w:jc w:val="right"/>
                    <w:rPr>
                      <w:rFonts w:ascii="Georgia" w:hAnsi="Georgia"/>
                    </w:rPr>
                  </w:pPr>
                </w:p>
                <w:p w:rsidR="00955B1C" w:rsidRDefault="00955B1C" w:rsidP="00880E5E">
                  <w:pPr>
                    <w:jc w:val="righ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TREASURER</w:t>
                  </w:r>
                </w:p>
                <w:p w:rsidR="00955B1C" w:rsidRPr="00880E5E" w:rsidRDefault="00955B1C" w:rsidP="00880E5E">
                  <w:pPr>
                    <w:jc w:val="right"/>
                    <w:rPr>
                      <w:rFonts w:ascii="Georgia" w:hAnsi="Georgia"/>
                      <w:sz w:val="18"/>
                      <w:szCs w:val="18"/>
                    </w:rPr>
                  </w:pPr>
                  <w:r w:rsidRPr="00880E5E">
                    <w:rPr>
                      <w:rFonts w:ascii="Georgia" w:hAnsi="Georgia"/>
                      <w:sz w:val="18"/>
                      <w:szCs w:val="18"/>
                    </w:rPr>
                    <w:t>Robert L. Henke</w:t>
                  </w:r>
                </w:p>
                <w:p w:rsidR="00955B1C" w:rsidRDefault="00955B1C" w:rsidP="00880E5E">
                  <w:pPr>
                    <w:jc w:val="right"/>
                    <w:rPr>
                      <w:rFonts w:ascii="Georgia" w:hAnsi="Georgia"/>
                    </w:rPr>
                  </w:pPr>
                </w:p>
                <w:p w:rsidR="00955B1C" w:rsidRDefault="00955B1C" w:rsidP="00880E5E">
                  <w:pPr>
                    <w:jc w:val="right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SECRETARY</w:t>
                  </w:r>
                </w:p>
                <w:p w:rsidR="00955B1C" w:rsidRPr="00880E5E" w:rsidRDefault="00955B1C" w:rsidP="00880E5E">
                  <w:pPr>
                    <w:jc w:val="right"/>
                    <w:rPr>
                      <w:rFonts w:ascii="Georgia" w:hAnsi="Georgia"/>
                      <w:sz w:val="18"/>
                      <w:szCs w:val="18"/>
                    </w:rPr>
                  </w:pPr>
                  <w:r w:rsidRPr="00880E5E">
                    <w:rPr>
                      <w:rFonts w:ascii="Georgia" w:hAnsi="Georgia"/>
                      <w:sz w:val="18"/>
                      <w:szCs w:val="18"/>
                    </w:rPr>
                    <w:t>Brenda Roosevelt</w:t>
                  </w:r>
                </w:p>
                <w:p w:rsidR="00955B1C" w:rsidRDefault="00955B1C" w:rsidP="001603CF">
                  <w:pPr>
                    <w:rPr>
                      <w:rFonts w:ascii="Georgia" w:hAnsi="Georgia"/>
                    </w:rPr>
                  </w:pPr>
                </w:p>
                <w:p w:rsidR="00955B1C" w:rsidRPr="00332B70" w:rsidRDefault="00955B1C" w:rsidP="00724959">
                  <w:pPr>
                    <w:spacing w:line="360" w:lineRule="auto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 w:rsidRPr="00332B70">
                    <w:rPr>
                      <w:rFonts w:ascii="Georgia" w:hAnsi="Georgia"/>
                      <w:sz w:val="16"/>
                      <w:szCs w:val="16"/>
                    </w:rPr>
                    <w:t>Larry Gallagher, Precinct 1</w:t>
                  </w:r>
                </w:p>
                <w:p w:rsidR="00955B1C" w:rsidRPr="00332B70" w:rsidRDefault="00955B1C" w:rsidP="00724959">
                  <w:pPr>
                    <w:spacing w:line="360" w:lineRule="auto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 w:rsidRPr="00332B70">
                    <w:rPr>
                      <w:rFonts w:ascii="Georgia" w:hAnsi="Georgia"/>
                      <w:sz w:val="16"/>
                      <w:szCs w:val="16"/>
                    </w:rPr>
                    <w:t>Jeff Cooper, Precinct 2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 w:rsidRPr="00332B70">
                    <w:rPr>
                      <w:rFonts w:ascii="Georgia" w:hAnsi="Georgia"/>
                      <w:sz w:val="16"/>
                      <w:szCs w:val="16"/>
                    </w:rPr>
                    <w:t xml:space="preserve">John P. McGuire, Precinct 3 Andrew </w:t>
                  </w:r>
                  <w:proofErr w:type="spellStart"/>
                  <w:r w:rsidRPr="00332B70">
                    <w:rPr>
                      <w:rFonts w:ascii="Georgia" w:hAnsi="Georgia"/>
                      <w:sz w:val="16"/>
                      <w:szCs w:val="16"/>
                    </w:rPr>
                    <w:t>Reinking</w:t>
                  </w:r>
                  <w:proofErr w:type="spellEnd"/>
                  <w:r w:rsidRPr="00332B70">
                    <w:rPr>
                      <w:rFonts w:ascii="Georgia" w:hAnsi="Georgia"/>
                      <w:sz w:val="16"/>
                      <w:szCs w:val="16"/>
                    </w:rPr>
                    <w:t>, Precinct 4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 xml:space="preserve">Kenneth </w:t>
                  </w:r>
                  <w:proofErr w:type="spellStart"/>
                  <w:r>
                    <w:rPr>
                      <w:rFonts w:ascii="Georgia" w:hAnsi="Georgia"/>
                      <w:sz w:val="16"/>
                      <w:szCs w:val="16"/>
                    </w:rPr>
                    <w:t>Krumiech</w:t>
                  </w:r>
                  <w:proofErr w:type="spellEnd"/>
                  <w:r>
                    <w:rPr>
                      <w:rFonts w:ascii="Georgia" w:hAnsi="Georgia"/>
                      <w:sz w:val="16"/>
                      <w:szCs w:val="16"/>
                    </w:rPr>
                    <w:t>, Precinct 5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 xml:space="preserve">Arthur </w:t>
                  </w:r>
                  <w:proofErr w:type="spellStart"/>
                  <w:r>
                    <w:rPr>
                      <w:rFonts w:ascii="Georgia" w:hAnsi="Georgia"/>
                      <w:sz w:val="16"/>
                      <w:szCs w:val="16"/>
                    </w:rPr>
                    <w:t>Risavy</w:t>
                  </w:r>
                  <w:proofErr w:type="spellEnd"/>
                  <w:r>
                    <w:rPr>
                      <w:rFonts w:ascii="Georgia" w:hAnsi="Georgia"/>
                      <w:sz w:val="16"/>
                      <w:szCs w:val="16"/>
                    </w:rPr>
                    <w:t>, Precinct 6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Toni Owens, Precinct 7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Robert Henke, Precinct 8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William A. Mudge, Precinct 9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Crystal Hale, Precinct 10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Ronald Foster, Precinct 11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Mike Campbell, Precinct 12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Thomas Gibbons, Precinct 13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 xml:space="preserve">Phillip </w:t>
                  </w:r>
                  <w:proofErr w:type="spellStart"/>
                  <w:r>
                    <w:rPr>
                      <w:rFonts w:ascii="Georgia" w:hAnsi="Georgia"/>
                      <w:sz w:val="16"/>
                      <w:szCs w:val="16"/>
                    </w:rPr>
                    <w:t>Sholl</w:t>
                  </w:r>
                  <w:proofErr w:type="spellEnd"/>
                  <w:r>
                    <w:rPr>
                      <w:rFonts w:ascii="Georgia" w:hAnsi="Georgia"/>
                      <w:sz w:val="16"/>
                      <w:szCs w:val="16"/>
                    </w:rPr>
                    <w:t>, Precinct 14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 xml:space="preserve">Larry </w:t>
                  </w:r>
                  <w:proofErr w:type="spellStart"/>
                  <w:r>
                    <w:rPr>
                      <w:rFonts w:ascii="Georgia" w:hAnsi="Georgia"/>
                      <w:sz w:val="16"/>
                      <w:szCs w:val="16"/>
                    </w:rPr>
                    <w:t>Taliana</w:t>
                  </w:r>
                  <w:proofErr w:type="spellEnd"/>
                  <w:r>
                    <w:rPr>
                      <w:rFonts w:ascii="Georgia" w:hAnsi="Georgia"/>
                      <w:sz w:val="16"/>
                      <w:szCs w:val="16"/>
                    </w:rPr>
                    <w:t>, Precinct 15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 xml:space="preserve">Jack </w:t>
                  </w:r>
                  <w:proofErr w:type="spellStart"/>
                  <w:r>
                    <w:rPr>
                      <w:rFonts w:ascii="Georgia" w:hAnsi="Georgia"/>
                      <w:sz w:val="16"/>
                      <w:szCs w:val="16"/>
                    </w:rPr>
                    <w:t>Minner</w:t>
                  </w:r>
                  <w:proofErr w:type="spellEnd"/>
                  <w:r>
                    <w:rPr>
                      <w:rFonts w:ascii="Georgia" w:hAnsi="Georgia"/>
                      <w:sz w:val="16"/>
                      <w:szCs w:val="16"/>
                    </w:rPr>
                    <w:t>, Precinct 16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Matt Chapman, Precinct 17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Kevin Hendricks, Precinct 18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Troy Walton, Precinct 19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 xml:space="preserve">Ron </w:t>
                  </w:r>
                  <w:proofErr w:type="spellStart"/>
                  <w:r>
                    <w:rPr>
                      <w:rFonts w:ascii="Georgia" w:hAnsi="Georgia"/>
                      <w:sz w:val="16"/>
                      <w:szCs w:val="16"/>
                    </w:rPr>
                    <w:t>Slemer</w:t>
                  </w:r>
                  <w:proofErr w:type="spellEnd"/>
                  <w:r>
                    <w:rPr>
                      <w:rFonts w:ascii="Georgia" w:hAnsi="Georgia"/>
                      <w:sz w:val="16"/>
                      <w:szCs w:val="16"/>
                    </w:rPr>
                    <w:t>, Precinct 20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 xml:space="preserve">Shannon </w:t>
                  </w:r>
                  <w:proofErr w:type="spellStart"/>
                  <w:r>
                    <w:rPr>
                      <w:rFonts w:ascii="Georgia" w:hAnsi="Georgia"/>
                      <w:sz w:val="16"/>
                      <w:szCs w:val="16"/>
                    </w:rPr>
                    <w:t>Tarpoff</w:t>
                  </w:r>
                  <w:proofErr w:type="spellEnd"/>
                  <w:r>
                    <w:rPr>
                      <w:rFonts w:ascii="Georgia" w:hAnsi="Georgia"/>
                      <w:sz w:val="16"/>
                      <w:szCs w:val="16"/>
                    </w:rPr>
                    <w:t>, Precinct 21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Greg Becker, Precinct 22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Georgia" w:hAnsi="Georgia"/>
                      <w:sz w:val="16"/>
                      <w:szCs w:val="16"/>
                    </w:rPr>
                    <w:t>Rollie</w:t>
                  </w:r>
                  <w:proofErr w:type="spellEnd"/>
                  <w:r>
                    <w:rPr>
                      <w:rFonts w:ascii="Georgia" w:hAnsi="Georgi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sz w:val="16"/>
                      <w:szCs w:val="16"/>
                    </w:rPr>
                    <w:t>Loewen</w:t>
                  </w:r>
                  <w:proofErr w:type="spellEnd"/>
                  <w:r>
                    <w:rPr>
                      <w:rFonts w:ascii="Georgia" w:hAnsi="Georgia"/>
                      <w:sz w:val="16"/>
                      <w:szCs w:val="16"/>
                    </w:rPr>
                    <w:t>, Precinct 23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 xml:space="preserve">Fred </w:t>
                  </w:r>
                  <w:proofErr w:type="spellStart"/>
                  <w:r>
                    <w:rPr>
                      <w:rFonts w:ascii="Georgia" w:hAnsi="Georgia"/>
                      <w:sz w:val="16"/>
                      <w:szCs w:val="16"/>
                    </w:rPr>
                    <w:t>Bathon</w:t>
                  </w:r>
                  <w:proofErr w:type="spellEnd"/>
                  <w:r>
                    <w:rPr>
                      <w:rFonts w:ascii="Georgia" w:hAnsi="Georgia"/>
                      <w:sz w:val="16"/>
                      <w:szCs w:val="16"/>
                    </w:rPr>
                    <w:t>, Precinct 24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Brenda Roosevelt, Precinct 25</w:t>
                  </w:r>
                </w:p>
                <w:p w:rsidR="00955B1C" w:rsidRDefault="00955B1C" w:rsidP="00724959">
                  <w:pPr>
                    <w:spacing w:line="360" w:lineRule="auto"/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sz w:val="16"/>
                      <w:szCs w:val="16"/>
                    </w:rPr>
                    <w:t>David Jones, Precinct 26</w:t>
                  </w:r>
                </w:p>
                <w:p w:rsidR="00955B1C" w:rsidRPr="00332B70" w:rsidRDefault="00955B1C" w:rsidP="00332B70">
                  <w:pPr>
                    <w:ind w:left="-90"/>
                    <w:jc w:val="right"/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CE5AF4">
        <w:rPr>
          <w:noProof/>
          <w:kern w:val="0"/>
        </w:rPr>
        <w:pict>
          <v:rect id="_x0000_s1039" style="position:absolute;left:0;text-align:left;margin-left:34.8pt;margin-top:721.5pt;width:117.35pt;height:53pt;z-index:-251657216;visibility:visible;mso-wrap-distance-left:2.88pt;mso-wrap-distance-top:2.88pt;mso-wrap-distance-right:2.88pt;mso-wrap-distance-bottom:2.88pt;mso-position-horizontal-relative:page;mso-position-vertical-relative:page" fillcolor="#dbe5f1" stroked="f" strokeweight="0" insetpen="t" o:cliptowrap="t">
            <v:shadow color="#ccc"/>
            <o:lock v:ext="edit" shapetype="t"/>
            <v:textbox inset="2.88pt,2.88pt,2.88pt,2.88pt"/>
            <w10:wrap side="left" anchorx="page" anchory="page"/>
          </v:rect>
        </w:pict>
      </w:r>
      <w:r w:rsidR="00CE5AF4" w:rsidRPr="00CE5AF4">
        <w:rPr>
          <w:noProof/>
          <w:kern w:val="0"/>
        </w:rPr>
        <w:pict>
          <v:rect id="_x0000_s1033" style="position:absolute;left:0;text-align:left;margin-left:58.3pt;margin-top:78.5pt;width:108pt;height:54pt;z-index:251658240;visibility:hidden;mso-wrap-edited:f;mso-wrap-distance-left:2.88pt;mso-wrap-distance-top:2.88pt;mso-wrap-distance-right:2.88pt;mso-wrap-distance-bottom:2.88pt" o:regroupid="2" filled="f" fillcolor="black" stroked="f" strokecolor="white" strokeweight="0" insetpen="t" o:cliptowrap="t">
            <v:shadow color="#ccc"/>
            <o:lock v:ext="edit" shapetype="t"/>
            <v:textbox inset="2.88pt,2.88pt,2.88pt,2.88pt"/>
          </v:rect>
        </w:pict>
      </w:r>
    </w:p>
    <w:sectPr w:rsidR="003E6F76" w:rsidSect="00856C12">
      <w:footerReference w:type="default" r:id="rId9"/>
      <w:type w:val="nextColumn"/>
      <w:pgSz w:w="12240" w:h="15840" w:code="1"/>
      <w:pgMar w:top="1710" w:right="8574" w:bottom="864" w:left="540" w:header="720" w:footer="4373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B1C" w:rsidRDefault="00955B1C" w:rsidP="001603CF">
      <w:r>
        <w:separator/>
      </w:r>
    </w:p>
  </w:endnote>
  <w:endnote w:type="continuationSeparator" w:id="1">
    <w:p w:rsidR="00955B1C" w:rsidRDefault="00955B1C" w:rsidP="00160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1C" w:rsidRDefault="00955B1C" w:rsidP="001603C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.7pt;margin-top:615.65pt;width:123.65pt;height:110.1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<v:shadow color="#ccc"/>
          <o:lock v:ext="edit" shapetype="t"/>
          <v:textbox style="mso-next-textbox:#_x0000_s2056;mso-column-margin:5.7pt" inset="2.85pt,2.85pt,2.85pt,2.85pt">
            <w:txbxContent>
              <w:p w:rsidR="00955B1C" w:rsidRDefault="00955B1C" w:rsidP="001603CF">
                <w:pPr>
                  <w:pStyle w:val="Address2"/>
                  <w:spacing w:after="0"/>
                  <w:jc w:val="right"/>
                  <w:rPr>
                    <w:rFonts w:ascii="Candara" w:hAnsi="Candara"/>
                    <w:b w:val="0"/>
                    <w:i/>
                    <w:sz w:val="16"/>
                    <w:szCs w:val="16"/>
                  </w:rPr>
                </w:pPr>
              </w:p>
              <w:p w:rsidR="00955B1C" w:rsidRPr="003612FE" w:rsidRDefault="00955B1C" w:rsidP="001603CF">
                <w:pPr>
                  <w:pStyle w:val="Address2"/>
                  <w:spacing w:after="0"/>
                  <w:jc w:val="right"/>
                  <w:rPr>
                    <w:rFonts w:ascii="Candara" w:hAnsi="Candara"/>
                    <w:b w:val="0"/>
                    <w:i/>
                    <w:sz w:val="16"/>
                    <w:szCs w:val="16"/>
                  </w:rPr>
                </w:pPr>
                <w:r w:rsidRPr="003612FE">
                  <w:rPr>
                    <w:rFonts w:ascii="Candara" w:hAnsi="Candara"/>
                    <w:b w:val="0"/>
                    <w:i/>
                    <w:sz w:val="16"/>
                    <w:szCs w:val="16"/>
                  </w:rPr>
                  <w:t>In Memory of Roy D. Wolfe,</w:t>
                </w:r>
              </w:p>
              <w:p w:rsidR="00955B1C" w:rsidRPr="003612FE" w:rsidRDefault="00955B1C" w:rsidP="001603CF">
                <w:pPr>
                  <w:jc w:val="right"/>
                  <w:rPr>
                    <w:i/>
                    <w:sz w:val="16"/>
                    <w:szCs w:val="16"/>
                  </w:rPr>
                </w:pPr>
                <w:r w:rsidRPr="003612FE">
                  <w:rPr>
                    <w:i/>
                    <w:sz w:val="16"/>
                    <w:szCs w:val="16"/>
                  </w:rPr>
                  <w:t>Precinct Committeeman</w:t>
                </w:r>
              </w:p>
              <w:p w:rsidR="00955B1C" w:rsidRPr="003612FE" w:rsidRDefault="00955B1C" w:rsidP="001603CF">
                <w:pPr>
                  <w:jc w:val="right"/>
                  <w:rPr>
                    <w:i/>
                    <w:sz w:val="16"/>
                    <w:szCs w:val="16"/>
                  </w:rPr>
                </w:pPr>
                <w:r w:rsidRPr="003612FE">
                  <w:rPr>
                    <w:i/>
                    <w:sz w:val="16"/>
                    <w:szCs w:val="16"/>
                  </w:rPr>
                  <w:t>1955-2005</w:t>
                </w:r>
              </w:p>
              <w:p w:rsidR="00955B1C" w:rsidRPr="001603CF" w:rsidRDefault="00955B1C" w:rsidP="00FF6274">
                <w:pPr>
                  <w:pStyle w:val="Address1"/>
                  <w:rPr>
                    <w:rFonts w:ascii="Candara" w:hAnsi="Candara"/>
                  </w:rPr>
                </w:pPr>
              </w:p>
              <w:p w:rsidR="00955B1C" w:rsidRPr="001603CF" w:rsidRDefault="00955B1C" w:rsidP="00FF6274">
                <w:pPr>
                  <w:pStyle w:val="Address1"/>
                  <w:rPr>
                    <w:rFonts w:ascii="Candara" w:hAnsi="Candara"/>
                  </w:rPr>
                </w:pPr>
              </w:p>
              <w:p w:rsidR="00955B1C" w:rsidRPr="001603CF" w:rsidRDefault="00955B1C" w:rsidP="001603CF"/>
              <w:p w:rsidR="00955B1C" w:rsidRPr="003612FE" w:rsidRDefault="00955B1C" w:rsidP="003612FE">
                <w:pPr>
                  <w:pStyle w:val="Address1"/>
                  <w:jc w:val="right"/>
                  <w:rPr>
                    <w:rFonts w:ascii="Candara" w:hAnsi="Candara"/>
                    <w:b/>
                    <w:sz w:val="20"/>
                    <w:szCs w:val="20"/>
                  </w:rPr>
                </w:pPr>
                <w:bookmarkStart w:id="0" w:name="OLE_LINK1"/>
                <w:bookmarkStart w:id="1" w:name="OLE_LINK2"/>
                <w:bookmarkStart w:id="2" w:name="_Hlk223837268"/>
                <w:r w:rsidRPr="003612FE">
                  <w:rPr>
                    <w:rFonts w:ascii="Candara" w:hAnsi="Candara"/>
                    <w:b/>
                    <w:sz w:val="20"/>
                    <w:szCs w:val="20"/>
                  </w:rPr>
                  <w:t>P.O. BOX 371</w:t>
                </w:r>
              </w:p>
              <w:p w:rsidR="00955B1C" w:rsidRPr="003612FE" w:rsidRDefault="00955B1C" w:rsidP="003612FE">
                <w:pPr>
                  <w:jc w:val="right"/>
                  <w:rPr>
                    <w:rFonts w:ascii="Candara" w:hAnsi="Candara"/>
                    <w:b/>
                  </w:rPr>
                </w:pPr>
                <w:r w:rsidRPr="003612FE">
                  <w:rPr>
                    <w:rFonts w:ascii="Candara" w:hAnsi="Candara"/>
                    <w:b/>
                  </w:rPr>
                  <w:t>EDWARDSVILLE, IL  62025</w:t>
                </w:r>
                <w:bookmarkEnd w:id="0"/>
                <w:bookmarkEnd w:id="1"/>
                <w:bookmarkEnd w:id="2"/>
              </w:p>
            </w:txbxContent>
          </v:textbox>
          <w10:wrap side="left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B1C" w:rsidRDefault="00955B1C" w:rsidP="001603CF">
      <w:r>
        <w:separator/>
      </w:r>
    </w:p>
  </w:footnote>
  <w:footnote w:type="continuationSeparator" w:id="1">
    <w:p w:rsidR="00955B1C" w:rsidRDefault="00955B1C" w:rsidP="00160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8">
      <o:colormru v:ext="edit" colors="#c90"/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12FE"/>
    <w:rsid w:val="00002AD9"/>
    <w:rsid w:val="000419FB"/>
    <w:rsid w:val="000B2929"/>
    <w:rsid w:val="001603CF"/>
    <w:rsid w:val="0019138F"/>
    <w:rsid w:val="001A09AD"/>
    <w:rsid w:val="001A212A"/>
    <w:rsid w:val="001E047A"/>
    <w:rsid w:val="00332B70"/>
    <w:rsid w:val="003612FE"/>
    <w:rsid w:val="003B151D"/>
    <w:rsid w:val="003E6F76"/>
    <w:rsid w:val="004221BA"/>
    <w:rsid w:val="004461FF"/>
    <w:rsid w:val="00506068"/>
    <w:rsid w:val="005063B3"/>
    <w:rsid w:val="005F0B05"/>
    <w:rsid w:val="00724959"/>
    <w:rsid w:val="00856C12"/>
    <w:rsid w:val="00880E5E"/>
    <w:rsid w:val="008F7FF3"/>
    <w:rsid w:val="00955B1C"/>
    <w:rsid w:val="009747C5"/>
    <w:rsid w:val="00986957"/>
    <w:rsid w:val="00A33723"/>
    <w:rsid w:val="00AA0BD7"/>
    <w:rsid w:val="00B73D35"/>
    <w:rsid w:val="00CE5AF4"/>
    <w:rsid w:val="00D01455"/>
    <w:rsid w:val="00D271C6"/>
    <w:rsid w:val="00D31384"/>
    <w:rsid w:val="00DB3D7E"/>
    <w:rsid w:val="00E61337"/>
    <w:rsid w:val="00EA6694"/>
    <w:rsid w:val="00ED177E"/>
    <w:rsid w:val="00FF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c90"/>
      <o:colormenu v:ext="edit" strokecolor="none [3212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CF"/>
    <w:rPr>
      <w:rFonts w:ascii="Arial" w:hAnsi="Arial"/>
      <w:kern w:val="28"/>
    </w:rPr>
  </w:style>
  <w:style w:type="paragraph" w:styleId="Heading1">
    <w:name w:val="heading 1"/>
    <w:basedOn w:val="Normal"/>
    <w:next w:val="Normal"/>
    <w:qFormat/>
    <w:rsid w:val="003B151D"/>
    <w:pPr>
      <w:keepNext/>
      <w:spacing w:before="240" w:after="60"/>
      <w:outlineLvl w:val="0"/>
    </w:pPr>
    <w:rPr>
      <w:rFonts w:ascii="Garamond" w:hAnsi="Garamond"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B151D"/>
    <w:pPr>
      <w:keepNext/>
      <w:spacing w:before="240" w:after="60"/>
      <w:outlineLvl w:val="1"/>
    </w:pPr>
    <w:rPr>
      <w:rFonts w:ascii="Garamond" w:hAnsi="Garamond" w:cs="Arial"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B151D"/>
    <w:pPr>
      <w:keepNext/>
      <w:spacing w:before="240" w:after="60"/>
      <w:outlineLvl w:val="2"/>
    </w:pPr>
    <w:rPr>
      <w:rFonts w:ascii="Garamond" w:hAnsi="Garamond" w:cs="Arial"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62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6274"/>
    <w:pPr>
      <w:tabs>
        <w:tab w:val="center" w:pos="4320"/>
        <w:tab w:val="right" w:pos="8640"/>
      </w:tabs>
    </w:pPr>
  </w:style>
  <w:style w:type="paragraph" w:customStyle="1" w:styleId="Address1">
    <w:name w:val="Address 1"/>
    <w:next w:val="Normal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Address2Char">
    <w:name w:val="Address 2 Char"/>
    <w:next w:val="Normal"/>
    <w:link w:val="Address2CharChar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Address2CharChar">
    <w:name w:val="Address 2 Char Char"/>
    <w:basedOn w:val="DefaultParagraphFont"/>
    <w:link w:val="Address2Char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Address2">
    <w:name w:val="Address 2"/>
    <w:next w:val="Normal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3CF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om/imgres?imgurl=http://www.flagguys.com/img/poldem.gif&amp;imgrefurl=http://www.flagguys.com/politics.html&amp;usg=__PyGLqXyU3_VXJxHsHdZQoxqKBfQ=&amp;h=286&amp;w=324&amp;sz=7&amp;hl=en&amp;start=23&amp;um=1&amp;tbnid=X1SuIXYpiXcPKM:&amp;tbnh=104&amp;tbnw=118&amp;prev=/images%3Fq%3Ddemocratic%2Bdonkey%2Bsymbols%26start%3D18%26ndsp%3D18%26um%3D1%26hl%3Den%26sa%3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goforth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7DF2-D0CC-46FA-8167-DDC06995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smgoforth</dc:creator>
  <cp:keywords/>
  <dc:description/>
  <cp:lastModifiedBy>smgoforth</cp:lastModifiedBy>
  <cp:revision>2</cp:revision>
  <cp:lastPrinted>2009-03-03T16:36:00Z</cp:lastPrinted>
  <dcterms:created xsi:type="dcterms:W3CDTF">2009-03-03T16:36:00Z</dcterms:created>
  <dcterms:modified xsi:type="dcterms:W3CDTF">2009-03-03T16:36:00Z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